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9E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Agenda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Dentistry Special Interest Group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February 3, 2016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1330-1430 UTC</w:t>
      </w:r>
    </w:p>
    <w:p w:rsidR="00A93B45" w:rsidRDefault="00A93B45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8:30AM CST</w:t>
      </w:r>
    </w:p>
    <w:p w:rsidR="001932F4" w:rsidRDefault="001932F4" w:rsidP="001932F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Connecting to go to meeting information:</w:t>
      </w: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B45" w:rsidRPr="001175FA" w:rsidRDefault="00A93B45" w:rsidP="00A93B4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1155CC"/>
          <w:szCs w:val="18"/>
          <w:u w:val="single"/>
        </w:rPr>
      </w:pPr>
      <w:r w:rsidRPr="001175FA">
        <w:rPr>
          <w:rFonts w:eastAsia="Times New Roman" w:cs="Arial"/>
          <w:color w:val="333333"/>
          <w:szCs w:val="18"/>
        </w:rPr>
        <w:t>Please join my meeting.</w:t>
      </w:r>
      <w:r w:rsidRPr="001175FA">
        <w:rPr>
          <w:rFonts w:eastAsia="Times New Roman" w:cs="Arial"/>
          <w:color w:val="333333"/>
          <w:szCs w:val="18"/>
        </w:rPr>
        <w:br/>
      </w:r>
      <w:hyperlink r:id="rId5" w:tgtFrame="_blank" w:history="1">
        <w:r w:rsidRPr="001175FA">
          <w:rPr>
            <w:rFonts w:eastAsia="Times New Roman" w:cs="Arial"/>
            <w:color w:val="1155CC"/>
            <w:szCs w:val="18"/>
            <w:u w:val="single"/>
          </w:rPr>
          <w:t>https://global.gotomeeting.com/meeting/join/</w:t>
        </w:r>
      </w:hyperlink>
    </w:p>
    <w:p w:rsidR="00A93B45" w:rsidRDefault="00A93B45" w:rsidP="00A93B45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Cs w:val="18"/>
        </w:rPr>
      </w:pPr>
    </w:p>
    <w:p w:rsidR="00A93B45" w:rsidRDefault="00A93B45" w:rsidP="00A93B45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Cs w:val="18"/>
        </w:rPr>
      </w:pPr>
      <w:r>
        <w:rPr>
          <w:rFonts w:eastAsia="Times New Roman" w:cs="Arial"/>
          <w:color w:val="333333"/>
          <w:szCs w:val="18"/>
        </w:rPr>
        <w:t xml:space="preserve">   GTM meeting code 872-114-333</w:t>
      </w:r>
    </w:p>
    <w:p w:rsidR="00A93B45" w:rsidRPr="001175FA" w:rsidRDefault="00A93B45" w:rsidP="00A93B45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Cs w:val="18"/>
        </w:rPr>
      </w:pP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2. Use your microphone and speakers (VoIP) - a headset is recommended. Or, call in using your telephone.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Australia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6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+61 2 9091 7606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Austria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+43 (0) 7 2088 1036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Belgium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+32 (0) 28 08 4345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Canada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7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+1 (647) 497-9372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Denmark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+45 (0) 69 91 89 24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Finland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+358 (0) 942 41 5788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France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+33 (0) 182 880 162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Germany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8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+49 (0) 811 8899 6928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Ireland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+353 (0) 19 030 053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Italy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+39 0 693 38 75 53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Netherlands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+31 (0) 208 080 212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New Zealand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9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+64 (0) 4 974 7243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Norway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0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+47 21 04 29 76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Spain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1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+34 931 81 6713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Sweden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+46 (0) 852 500 182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Switzerland</w:t>
      </w:r>
      <w:r w:rsidRPr="00B217ED">
        <w:rPr>
          <w:rFonts w:eastAsia="Times New Roman" w:cs="Arial"/>
          <w:color w:val="333333"/>
          <w:szCs w:val="18"/>
        </w:rPr>
        <w:t>: </w:t>
      </w: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+41 (0) 225 3311 20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United Kingdom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2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+44 20 3657 6777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t>United States</w:t>
      </w:r>
      <w:r w:rsidRPr="00B217ED">
        <w:rPr>
          <w:rFonts w:eastAsia="Times New Roman" w:cs="Arial"/>
          <w:color w:val="333333"/>
          <w:szCs w:val="18"/>
        </w:rPr>
        <w:t>: </w:t>
      </w:r>
      <w:hyperlink r:id="rId13" w:tgtFrame="_blank" w:history="1">
        <w:r w:rsidRPr="00B217ED">
          <w:rPr>
            <w:rFonts w:eastAsia="Times New Roman" w:cs="Arial"/>
            <w:color w:val="1155CC"/>
            <w:szCs w:val="18"/>
            <w:u w:val="single"/>
            <w:bdr w:val="none" w:sz="0" w:space="0" w:color="auto" w:frame="1"/>
          </w:rPr>
          <w:t>+1 (805) 309-0027</w:t>
        </w:r>
      </w:hyperlink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  <w:bdr w:val="none" w:sz="0" w:space="0" w:color="auto" w:frame="1"/>
        </w:rPr>
        <w:br/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</w:rPr>
        <w:t>Access Code: </w:t>
      </w:r>
      <w:r>
        <w:rPr>
          <w:rFonts w:eastAsia="Times New Roman" w:cs="Arial"/>
          <w:color w:val="333333"/>
          <w:szCs w:val="18"/>
          <w:bdr w:val="none" w:sz="0" w:space="0" w:color="auto" w:frame="1"/>
        </w:rPr>
        <w:t>872-114-333</w:t>
      </w:r>
      <w:r w:rsidRPr="00B217ED">
        <w:rPr>
          <w:rFonts w:eastAsia="Times New Roman" w:cs="Arial"/>
          <w:color w:val="333333"/>
          <w:szCs w:val="18"/>
        </w:rPr>
        <w:br/>
        <w:t>Audio PIN: Shown after joining the meeting</w:t>
      </w:r>
    </w:p>
    <w:p w:rsidR="00A93B45" w:rsidRPr="00B217ED" w:rsidRDefault="00A93B45" w:rsidP="00A93B45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Cs w:val="18"/>
        </w:rPr>
      </w:pPr>
      <w:r w:rsidRPr="00B217ED">
        <w:rPr>
          <w:rFonts w:eastAsia="Times New Roman" w:cs="Arial"/>
          <w:color w:val="333333"/>
          <w:szCs w:val="18"/>
        </w:rPr>
        <w:t>Meeting ID:</w:t>
      </w:r>
      <w:r>
        <w:rPr>
          <w:rFonts w:eastAsia="Times New Roman" w:cs="Arial"/>
          <w:color w:val="333333"/>
          <w:szCs w:val="18"/>
          <w:bdr w:val="none" w:sz="0" w:space="0" w:color="auto" w:frame="1"/>
        </w:rPr>
        <w:t>872-114-333</w:t>
      </w:r>
    </w:p>
    <w:p w:rsidR="00A93B45" w:rsidRPr="00B217ED" w:rsidRDefault="00A93B45" w:rsidP="00A93B45">
      <w:pPr>
        <w:shd w:val="clear" w:color="auto" w:fill="FFFFFF"/>
        <w:spacing w:after="0" w:line="240" w:lineRule="auto"/>
        <w:rPr>
          <w:rFonts w:eastAsia="Times New Roman" w:cs="Arial"/>
          <w:color w:val="222222"/>
          <w:szCs w:val="19"/>
        </w:rPr>
      </w:pPr>
      <w:r w:rsidRPr="00B217ED">
        <w:rPr>
          <w:rFonts w:eastAsia="Times New Roman" w:cs="Arial"/>
          <w:color w:val="222222"/>
          <w:szCs w:val="19"/>
        </w:rPr>
        <w:t>------</w:t>
      </w: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B45" w:rsidRDefault="00A93B45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B45" w:rsidRDefault="00A93B45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Agenda</w:t>
      </w:r>
    </w:p>
    <w:p w:rsidR="001932F4" w:rsidRDefault="001932F4" w:rsidP="00193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Attendance and regrets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 review of last meetings, add any corrections/changes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status of action items created at last meeting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Editors update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to Confluence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editing format for editors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 of changing submission methodology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items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Update on IHTSDO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meeting in April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Annual meeting in October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Other changes for  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of potential ref set for general dentistry terms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provide feedback on whether this might be useful to you in your geographic region.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provide feedback on whether you can identify any significant “gaps” in need for your geographic region.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Decision on whether this should be pursued further within the SIG</w:t>
      </w:r>
    </w:p>
    <w:p w:rsidR="001932F4" w:rsidRDefault="001932F4" w:rsidP="001932F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Discussion on appropriateness of possibly developing a similar set for populating the odontogram.  Include a brief report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Jorn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Andre Jorgensen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Again, is this geographically useful?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Based on previous discussions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Jorn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Andre status report, are there any gaps you can identify?</w:t>
      </w:r>
    </w:p>
    <w:p w:rsidR="001932F4" w:rsidRDefault="001932F4" w:rsidP="001932F4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Shall we advance this as a work item for the Dentistry SIG?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of feedback received on caries terms</w:t>
      </w:r>
    </w:p>
    <w:p w:rsidR="00B810D9" w:rsidRDefault="00B810D9" w:rsidP="00B810D9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Proposal on changing terms, based on posted terms and comments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ongoing business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new business</w:t>
      </w:r>
    </w:p>
    <w:p w:rsidR="00B810D9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Future meetings</w:t>
      </w:r>
    </w:p>
    <w:p w:rsidR="00B810D9" w:rsidRPr="001932F4" w:rsidRDefault="00B810D9" w:rsidP="00B810D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Adjourn</w:t>
      </w:r>
    </w:p>
    <w:sectPr w:rsidR="00B810D9" w:rsidRPr="00193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C5117"/>
    <w:multiLevelType w:val="hybridMultilevel"/>
    <w:tmpl w:val="9BDEF9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30F4E"/>
    <w:multiLevelType w:val="hybridMultilevel"/>
    <w:tmpl w:val="643E071E"/>
    <w:lvl w:ilvl="0" w:tplc="DBE0B64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F4"/>
    <w:rsid w:val="001932F4"/>
    <w:rsid w:val="006C639E"/>
    <w:rsid w:val="00A93B45"/>
    <w:rsid w:val="00B8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212BD"/>
  <w15:chartTrackingRefBased/>
  <w15:docId w15:val="{EF3FFEBB-CFEC-4FD9-995C-CCA2358C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B4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2F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3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2B49%20%280%29%20811%208899%206928" TargetMode="External"/><Relationship Id="rId13" Type="http://schemas.openxmlformats.org/officeDocument/2006/relationships/hyperlink" Target="tel:%2B1%20%28805%29%20309-0027" TargetMode="External"/><Relationship Id="rId3" Type="http://schemas.openxmlformats.org/officeDocument/2006/relationships/settings" Target="settings.xml"/><Relationship Id="rId7" Type="http://schemas.openxmlformats.org/officeDocument/2006/relationships/hyperlink" Target="tel:%2B1%20%28647%29%20497-9372" TargetMode="External"/><Relationship Id="rId12" Type="http://schemas.openxmlformats.org/officeDocument/2006/relationships/hyperlink" Target="tel:%2B44%2020%203657%2067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%2B61%202%209091%207606" TargetMode="External"/><Relationship Id="rId11" Type="http://schemas.openxmlformats.org/officeDocument/2006/relationships/hyperlink" Target="tel:%2B34%20931%2081%206713" TargetMode="External"/><Relationship Id="rId5" Type="http://schemas.openxmlformats.org/officeDocument/2006/relationships/hyperlink" Target="https://global.gotomeeting.com/meeting/join/" TargetMode="External"/><Relationship Id="rId15" Type="http://schemas.openxmlformats.org/officeDocument/2006/relationships/theme" Target="theme/theme1.xml"/><Relationship Id="rId10" Type="http://schemas.openxmlformats.org/officeDocument/2006/relationships/hyperlink" Target="tel:%2B47%2021%2004%2029%20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%2B64%20%280%29%204%20974%20724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mark jurkovich</cp:lastModifiedBy>
  <cp:revision>2</cp:revision>
  <dcterms:created xsi:type="dcterms:W3CDTF">2016-01-29T16:12:00Z</dcterms:created>
  <dcterms:modified xsi:type="dcterms:W3CDTF">2016-01-29T16:12:00Z</dcterms:modified>
</cp:coreProperties>
</file>